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9D" w:rsidRDefault="0039099D">
      <w:pPr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i1025" type="#_x0000_t75" alt="Blanka_NCPHA_09_2014_BG.jpg" style="width:464.25pt;height:61.5pt;visibility:visible">
            <v:imagedata r:id="rId7" o:title=""/>
          </v:shape>
        </w:pict>
      </w:r>
    </w:p>
    <w:p w:rsidR="0039099D" w:rsidRDefault="0039099D" w:rsidP="001321AC">
      <w:pPr>
        <w:jc w:val="right"/>
        <w:rPr>
          <w:noProof/>
          <w:lang w:val="bg-BG" w:eastAsia="bg-BG"/>
        </w:rPr>
      </w:pPr>
    </w:p>
    <w:p w:rsidR="0039099D" w:rsidRDefault="0039099D" w:rsidP="001321AC">
      <w:pPr>
        <w:jc w:val="right"/>
        <w:rPr>
          <w:rFonts w:ascii="Times New Roman" w:hAnsi="Times New Roman"/>
          <w:b/>
          <w:sz w:val="24"/>
          <w:szCs w:val="24"/>
          <w:lang w:val="bg-BG"/>
        </w:rPr>
      </w:pPr>
      <w:r w:rsidRPr="00F31994">
        <w:rPr>
          <w:noProof/>
          <w:lang w:val="bg-BG" w:eastAsia="bg-BG"/>
        </w:rPr>
        <w:pict>
          <v:shape id="Picture 3" o:spid="_x0000_i1026" type="#_x0000_t75" alt="bg07-3.png" style="width:45pt;height:36pt;visibility:visible">
            <v:imagedata r:id="rId8" o:title=""/>
          </v:shape>
        </w:pict>
      </w:r>
      <w:r w:rsidRPr="00F31994">
        <w:rPr>
          <w:noProof/>
          <w:lang w:val="bg-BG" w:eastAsia="bg-BG"/>
        </w:rPr>
        <w:pict>
          <v:shape id="Picture 7" o:spid="_x0000_i1027" type="#_x0000_t75" style="width:45pt;height:40.5pt;visibility:visible">
            <v:imagedata r:id="rId9" o:title=""/>
          </v:shape>
        </w:pict>
      </w:r>
      <w:r w:rsidRPr="00F31994">
        <w:rPr>
          <w:noProof/>
          <w:lang w:val="bg-BG" w:eastAsia="bg-BG"/>
        </w:rPr>
        <w:pict>
          <v:shape id="Picture 6" o:spid="_x0000_i1028" type="#_x0000_t75" style="width:45pt;height:41.25pt;visibility:visible">
            <v:imagedata r:id="rId10" o:title=""/>
          </v:shape>
        </w:pict>
      </w:r>
    </w:p>
    <w:p w:rsidR="0039099D" w:rsidRDefault="0039099D" w:rsidP="001321A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73A45">
        <w:rPr>
          <w:rFonts w:ascii="Times New Roman" w:hAnsi="Times New Roman"/>
          <w:b/>
          <w:sz w:val="24"/>
          <w:szCs w:val="24"/>
          <w:lang w:val="bg-BG"/>
        </w:rPr>
        <w:t>ИНФОРМАЦИЯ ЗА МЕДИИТЕ</w:t>
      </w:r>
    </w:p>
    <w:p w:rsidR="0039099D" w:rsidRDefault="0039099D" w:rsidP="002A20B4">
      <w:pPr>
        <w:spacing w:after="0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Българите посягат на живота си най-често заради конфликти в семейството.</w:t>
      </w:r>
    </w:p>
    <w:p w:rsidR="0039099D" w:rsidRDefault="0039099D" w:rsidP="002A20B4">
      <w:pPr>
        <w:spacing w:after="0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Проектът „Подобрени услуги за психично здраве” повишава информираността за депресията, тревожността и самоубийствата.</w:t>
      </w:r>
    </w:p>
    <w:p w:rsidR="0039099D" w:rsidRDefault="0039099D" w:rsidP="002A20B4">
      <w:pPr>
        <w:spacing w:after="0"/>
        <w:rPr>
          <w:rFonts w:ascii="Times New Roman" w:hAnsi="Times New Roman"/>
          <w:sz w:val="24"/>
          <w:szCs w:val="24"/>
          <w:lang w:val="bg-BG"/>
        </w:rPr>
      </w:pPr>
    </w:p>
    <w:p w:rsidR="0039099D" w:rsidRDefault="0039099D" w:rsidP="002A20B4">
      <w:pPr>
        <w:spacing w:after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 xml:space="preserve">Всеки втори опит за самоубийство в България е свързан с конфликти в семейството, сочат данните за 2015 г. на НЦОЗА. Причината при 43% от хората, опитали да сложат край на живота си, са проблемите в най-близкото им обкръжение. </w:t>
      </w:r>
      <w:r w:rsidRPr="009306A6">
        <w:rPr>
          <w:rFonts w:ascii="Times New Roman" w:hAnsi="Times New Roman"/>
          <w:sz w:val="24"/>
          <w:szCs w:val="24"/>
          <w:lang w:val="bg-BG"/>
        </w:rPr>
        <w:t xml:space="preserve">Сред конфликтите най-чести са </w:t>
      </w:r>
      <w:r>
        <w:rPr>
          <w:rFonts w:ascii="Times New Roman" w:hAnsi="Times New Roman"/>
          <w:sz w:val="24"/>
          <w:szCs w:val="24"/>
          <w:lang w:val="bg-BG"/>
        </w:rPr>
        <w:t xml:space="preserve">тези </w:t>
      </w:r>
      <w:r w:rsidRPr="009306A6">
        <w:rPr>
          <w:rFonts w:ascii="Times New Roman" w:hAnsi="Times New Roman"/>
          <w:sz w:val="24"/>
          <w:szCs w:val="24"/>
          <w:lang w:val="bg-BG"/>
        </w:rPr>
        <w:t>между съпру</w:t>
      </w:r>
      <w:r>
        <w:rPr>
          <w:rFonts w:ascii="Times New Roman" w:hAnsi="Times New Roman"/>
          <w:sz w:val="24"/>
          <w:szCs w:val="24"/>
          <w:lang w:val="bg-BG"/>
        </w:rPr>
        <w:t>зите и с</w:t>
      </w:r>
      <w:r w:rsidRPr="009306A6">
        <w:rPr>
          <w:rFonts w:ascii="Times New Roman" w:hAnsi="Times New Roman"/>
          <w:sz w:val="24"/>
          <w:szCs w:val="24"/>
          <w:lang w:val="bg-BG"/>
        </w:rPr>
        <w:t xml:space="preserve"> родители</w:t>
      </w:r>
      <w:r>
        <w:rPr>
          <w:rFonts w:ascii="Times New Roman" w:hAnsi="Times New Roman"/>
          <w:sz w:val="24"/>
          <w:szCs w:val="24"/>
          <w:lang w:val="bg-BG"/>
        </w:rPr>
        <w:t>те</w:t>
      </w:r>
      <w:r w:rsidRPr="009306A6">
        <w:rPr>
          <w:rFonts w:ascii="Times New Roman" w:hAnsi="Times New Roman"/>
          <w:sz w:val="24"/>
          <w:szCs w:val="24"/>
          <w:lang w:val="bg-BG"/>
        </w:rPr>
        <w:t>.</w:t>
      </w:r>
    </w:p>
    <w:p w:rsidR="0039099D" w:rsidRPr="009306A6" w:rsidRDefault="0039099D" w:rsidP="00903C8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ab/>
        <w:t xml:space="preserve">Втората по честота причина за самоубийствените опити са психичните разстройства </w:t>
      </w:r>
      <w:r w:rsidRPr="009306A6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12% от регистрираните случаи</w:t>
      </w:r>
      <w:r w:rsidRPr="009306A6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, следвани от несподелена любов </w:t>
      </w:r>
      <w:r w:rsidRPr="009306A6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8%</w:t>
      </w:r>
      <w:r w:rsidRPr="009306A6">
        <w:rPr>
          <w:rFonts w:ascii="Times New Roman" w:hAnsi="Times New Roman"/>
          <w:sz w:val="24"/>
          <w:szCs w:val="24"/>
          <w:lang w:val="ru-RU"/>
        </w:rPr>
        <w:t xml:space="preserve">) </w:t>
      </w:r>
      <w:r>
        <w:rPr>
          <w:rFonts w:ascii="Times New Roman" w:hAnsi="Times New Roman"/>
          <w:sz w:val="24"/>
          <w:szCs w:val="24"/>
          <w:lang w:val="ru-RU"/>
        </w:rPr>
        <w:t xml:space="preserve">и тежко телесно страдание </w:t>
      </w:r>
      <w:r w:rsidRPr="009306A6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  <w:lang w:val="ru-RU"/>
        </w:rPr>
        <w:t>7%</w:t>
      </w:r>
      <w:r w:rsidRPr="009306A6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. Финансовите проблеми са на шесто място </w:t>
      </w:r>
      <w:r w:rsidRPr="009306A6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  <w:lang w:val="ru-RU"/>
        </w:rPr>
        <w:t>4%</w:t>
      </w:r>
      <w:r w:rsidRPr="009306A6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. Заради загуба на работа на живота си посягат 1–2% от всички, опитали да се самоубият. </w:t>
      </w:r>
    </w:p>
    <w:p w:rsidR="0039099D" w:rsidRDefault="0039099D" w:rsidP="00903C8F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 xml:space="preserve">Всеки десети опит за самоубийство завършва със смърт. През 2015 г. тази смъртност е 9 човека на 100 000 души население. </w:t>
      </w:r>
      <w:r w:rsidRPr="009306A6">
        <w:rPr>
          <w:rFonts w:ascii="Times New Roman" w:hAnsi="Times New Roman"/>
          <w:sz w:val="24"/>
          <w:szCs w:val="24"/>
          <w:lang w:val="bg-BG"/>
        </w:rPr>
        <w:t>М</w:t>
      </w:r>
      <w:r>
        <w:rPr>
          <w:rFonts w:ascii="Times New Roman" w:hAnsi="Times New Roman"/>
          <w:sz w:val="24"/>
          <w:szCs w:val="24"/>
          <w:lang w:val="bg-BG"/>
        </w:rPr>
        <w:t>ъжете умират 3 пъти по-често, отколкото</w:t>
      </w:r>
      <w:r w:rsidRPr="009306A6">
        <w:rPr>
          <w:rFonts w:ascii="Times New Roman" w:hAnsi="Times New Roman"/>
          <w:sz w:val="24"/>
          <w:szCs w:val="24"/>
          <w:lang w:val="bg-BG"/>
        </w:rPr>
        <w:t xml:space="preserve"> жените, въпреки че жените правят повече опити.</w:t>
      </w:r>
    </w:p>
    <w:p w:rsidR="0039099D" w:rsidRDefault="0039099D" w:rsidP="00903C8F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>Най-висока е с</w:t>
      </w:r>
      <w:r w:rsidRPr="009306A6">
        <w:rPr>
          <w:rFonts w:ascii="Times New Roman" w:hAnsi="Times New Roman"/>
          <w:sz w:val="24"/>
          <w:szCs w:val="24"/>
          <w:lang w:val="bg-BG"/>
        </w:rPr>
        <w:t>мъртност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 w:rsidRPr="009306A6">
        <w:rPr>
          <w:rFonts w:ascii="Times New Roman" w:hAnsi="Times New Roman"/>
          <w:sz w:val="24"/>
          <w:szCs w:val="24"/>
          <w:lang w:val="bg-BG"/>
        </w:rPr>
        <w:t xml:space="preserve"> в Североизточния регион на България – 12 умирания на 100 000 население. Най-ниска е в Северозападния регион – 6 умирания на 100 000 население. </w:t>
      </w:r>
    </w:p>
    <w:p w:rsidR="0039099D" w:rsidRDefault="0039099D" w:rsidP="00903C8F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9306A6">
        <w:rPr>
          <w:rFonts w:ascii="Times New Roman" w:hAnsi="Times New Roman"/>
          <w:sz w:val="24"/>
          <w:szCs w:val="24"/>
          <w:lang w:val="bg-BG"/>
        </w:rPr>
        <w:t xml:space="preserve">Най-често </w:t>
      </w:r>
      <w:r>
        <w:rPr>
          <w:rFonts w:ascii="Times New Roman" w:hAnsi="Times New Roman"/>
          <w:sz w:val="24"/>
          <w:szCs w:val="24"/>
          <w:lang w:val="bg-BG"/>
        </w:rPr>
        <w:t>опитват да се самоубият</w:t>
      </w:r>
      <w:r w:rsidRPr="009306A6">
        <w:rPr>
          <w:rFonts w:ascii="Times New Roman" w:hAnsi="Times New Roman"/>
          <w:sz w:val="24"/>
          <w:szCs w:val="24"/>
          <w:lang w:val="bg-BG"/>
        </w:rPr>
        <w:t xml:space="preserve"> безработните, следвани от пенсионерите</w:t>
      </w:r>
      <w:r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9306A6">
        <w:rPr>
          <w:rFonts w:ascii="Times New Roman" w:hAnsi="Times New Roman"/>
          <w:sz w:val="24"/>
          <w:szCs w:val="24"/>
          <w:lang w:val="bg-BG"/>
        </w:rPr>
        <w:t xml:space="preserve"> работещите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9306A6">
        <w:rPr>
          <w:rFonts w:ascii="Times New Roman" w:hAnsi="Times New Roman"/>
          <w:sz w:val="24"/>
          <w:szCs w:val="24"/>
          <w:lang w:val="bg-BG"/>
        </w:rPr>
        <w:t>В България всеки ден се извършват най-малко 8 опита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9306A6">
        <w:rPr>
          <w:rFonts w:ascii="Times New Roman" w:hAnsi="Times New Roman"/>
          <w:sz w:val="24"/>
          <w:szCs w:val="24"/>
          <w:lang w:val="bg-BG"/>
        </w:rPr>
        <w:t xml:space="preserve"> Смъртността от само</w:t>
      </w:r>
      <w:r>
        <w:rPr>
          <w:rFonts w:ascii="Times New Roman" w:hAnsi="Times New Roman"/>
          <w:sz w:val="24"/>
          <w:szCs w:val="24"/>
          <w:lang w:val="bg-BG"/>
        </w:rPr>
        <w:t>убийства представлява 0,6% от о</w:t>
      </w:r>
      <w:r w:rsidRPr="009306A6">
        <w:rPr>
          <w:rFonts w:ascii="Times New Roman" w:hAnsi="Times New Roman"/>
          <w:sz w:val="24"/>
          <w:szCs w:val="24"/>
          <w:lang w:val="bg-BG"/>
        </w:rPr>
        <w:t xml:space="preserve">бщата смъртност </w:t>
      </w:r>
      <w:r>
        <w:rPr>
          <w:rFonts w:ascii="Times New Roman" w:hAnsi="Times New Roman"/>
          <w:sz w:val="24"/>
          <w:szCs w:val="24"/>
          <w:lang w:val="bg-BG"/>
        </w:rPr>
        <w:t>миналата година</w:t>
      </w:r>
      <w:r w:rsidRPr="009306A6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9099D" w:rsidRPr="00246E9A" w:rsidRDefault="0039099D" w:rsidP="00903C8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ab/>
        <w:t>Опитите за самоубийства в България да намалеят с 10%, е основната цел на проекта „Подобрени услуги за психично здраве” на НЦОЗА, подкрепен от Норвежкия финансов механизъм и Финансовия механизъм на Европейското икономическо пространство. Това ще се постигне чрез повишаване на знанието в обществото за тревожността и депресията, които са в основата на извършените опити за самоубийство. О</w:t>
      </w:r>
      <w:r>
        <w:rPr>
          <w:rFonts w:ascii="Times New Roman" w:hAnsi="Times New Roman"/>
          <w:sz w:val="24"/>
          <w:szCs w:val="24"/>
          <w:lang w:val="ru-RU" w:eastAsia="bg-BG"/>
        </w:rPr>
        <w:t>бщопрактикуващи лекари, психолози и социални работници са преминали обучение за ранно откриване на тези диагнози.</w:t>
      </w:r>
      <w:r w:rsidRPr="002A20B4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Ще бъдат обучени експерти от Районните здравни центрове на МЗ, които да работят в училищата по темите </w:t>
      </w:r>
      <w:r w:rsidRPr="009306A6">
        <w:rPr>
          <w:rFonts w:ascii="Times New Roman" w:hAnsi="Times New Roman"/>
          <w:sz w:val="24"/>
          <w:szCs w:val="24"/>
          <w:lang w:val="bg-BG"/>
        </w:rPr>
        <w:t>депр</w:t>
      </w:r>
      <w:r>
        <w:rPr>
          <w:rFonts w:ascii="Times New Roman" w:hAnsi="Times New Roman"/>
          <w:sz w:val="24"/>
          <w:szCs w:val="24"/>
          <w:lang w:val="bg-BG"/>
        </w:rPr>
        <w:t>ес</w:t>
      </w:r>
      <w:r w:rsidRPr="009306A6">
        <w:rPr>
          <w:rFonts w:ascii="Times New Roman" w:hAnsi="Times New Roman"/>
          <w:sz w:val="24"/>
          <w:szCs w:val="24"/>
          <w:lang w:val="bg-BG"/>
        </w:rPr>
        <w:t>ия, тр</w:t>
      </w:r>
      <w:r>
        <w:rPr>
          <w:rFonts w:ascii="Times New Roman" w:hAnsi="Times New Roman"/>
          <w:sz w:val="24"/>
          <w:szCs w:val="24"/>
          <w:lang w:val="bg-BG"/>
        </w:rPr>
        <w:t xml:space="preserve">евожност, агресия и автоагресия. От началото на 2017 г. ще заработи онлайн платформа </w:t>
      </w:r>
      <w:r w:rsidRPr="00F73A45">
        <w:rPr>
          <w:rFonts w:ascii="Times New Roman" w:hAnsi="Times New Roman"/>
          <w:sz w:val="24"/>
          <w:szCs w:val="24"/>
          <w:lang w:val="ru-RU" w:eastAsia="bg-BG"/>
        </w:rPr>
        <w:t>за данните за самоубийствените действия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. Чрез нея ще се събира и анализира по-пълна и достоверна информация. В ход е ново епидемиологично проучване на честите психични разстройства в България </w:t>
      </w:r>
      <w:r w:rsidRPr="004A73AE">
        <w:rPr>
          <w:rFonts w:ascii="Times New Roman" w:hAnsi="Times New Roman"/>
          <w:sz w:val="24"/>
          <w:szCs w:val="24"/>
          <w:lang w:val="bg-BG"/>
        </w:rPr>
        <w:t>(Епибул 2)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39099D" w:rsidRPr="00246E9A" w:rsidRDefault="0039099D" w:rsidP="00903C8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39099D" w:rsidRPr="00F73A45" w:rsidRDefault="0039099D" w:rsidP="001321AC">
      <w:pPr>
        <w:spacing w:after="0" w:line="240" w:lineRule="auto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19.12.2016 г. </w:t>
      </w:r>
    </w:p>
    <w:sectPr w:rsidR="0039099D" w:rsidRPr="00F73A45" w:rsidSect="00907C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99D" w:rsidRDefault="0039099D">
      <w:r>
        <w:separator/>
      </w:r>
    </w:p>
  </w:endnote>
  <w:endnote w:type="continuationSeparator" w:id="1">
    <w:p w:rsidR="0039099D" w:rsidRDefault="00390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99D" w:rsidRDefault="0039099D">
      <w:r>
        <w:separator/>
      </w:r>
    </w:p>
  </w:footnote>
  <w:footnote w:type="continuationSeparator" w:id="1">
    <w:p w:rsidR="0039099D" w:rsidRDefault="003909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6FA3"/>
    <w:multiLevelType w:val="hybridMultilevel"/>
    <w:tmpl w:val="3DDA65C2"/>
    <w:lvl w:ilvl="0" w:tplc="43A47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C60F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E3453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FDEF7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7B0BA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F4226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52222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7FC19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6664E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04629D"/>
    <w:multiLevelType w:val="hybridMultilevel"/>
    <w:tmpl w:val="D0224C0C"/>
    <w:lvl w:ilvl="0" w:tplc="C7FA3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742B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B4811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E0679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6E72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1EAC0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4209C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474C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F4A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F0D472E"/>
    <w:multiLevelType w:val="hybridMultilevel"/>
    <w:tmpl w:val="EE6C4248"/>
    <w:lvl w:ilvl="0" w:tplc="26168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D068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7D40E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7EE3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72A44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C1607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74695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54AB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26EAD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F2A1FF0"/>
    <w:multiLevelType w:val="hybridMultilevel"/>
    <w:tmpl w:val="ED905568"/>
    <w:lvl w:ilvl="0" w:tplc="10BEC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0833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520BD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30061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79A8D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FCEDB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6C22D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06A5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D18AE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F4C434C"/>
    <w:multiLevelType w:val="hybridMultilevel"/>
    <w:tmpl w:val="0BBA2F44"/>
    <w:lvl w:ilvl="0" w:tplc="9ECEE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6E60F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1A9C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1C89C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E8D2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B2E72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7327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2AFB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B4038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3949"/>
    <w:rsid w:val="00006538"/>
    <w:rsid w:val="000F4C95"/>
    <w:rsid w:val="00110043"/>
    <w:rsid w:val="001321AC"/>
    <w:rsid w:val="00246E9A"/>
    <w:rsid w:val="00247087"/>
    <w:rsid w:val="002A20B4"/>
    <w:rsid w:val="002A573A"/>
    <w:rsid w:val="002F415A"/>
    <w:rsid w:val="0039099D"/>
    <w:rsid w:val="003A26EE"/>
    <w:rsid w:val="00494F74"/>
    <w:rsid w:val="004A73AE"/>
    <w:rsid w:val="005762A4"/>
    <w:rsid w:val="006F1508"/>
    <w:rsid w:val="0071630F"/>
    <w:rsid w:val="007645F0"/>
    <w:rsid w:val="00903C8F"/>
    <w:rsid w:val="00906D05"/>
    <w:rsid w:val="00907C97"/>
    <w:rsid w:val="00910E64"/>
    <w:rsid w:val="009306A6"/>
    <w:rsid w:val="009577CB"/>
    <w:rsid w:val="009F7C42"/>
    <w:rsid w:val="00A664EA"/>
    <w:rsid w:val="00A84DD9"/>
    <w:rsid w:val="00AA07DF"/>
    <w:rsid w:val="00B455F2"/>
    <w:rsid w:val="00B82808"/>
    <w:rsid w:val="00B934E0"/>
    <w:rsid w:val="00CA761E"/>
    <w:rsid w:val="00DF0ADD"/>
    <w:rsid w:val="00E73949"/>
    <w:rsid w:val="00EA24B4"/>
    <w:rsid w:val="00EE1FDC"/>
    <w:rsid w:val="00F31994"/>
    <w:rsid w:val="00F73A45"/>
    <w:rsid w:val="00FB2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C97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62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1994"/>
    <w:rPr>
      <w:rFonts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rsid w:val="005762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31994"/>
    <w:rPr>
      <w:rFonts w:cs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1</Pages>
  <Words>352</Words>
  <Characters>2009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</dc:creator>
  <cp:keywords/>
  <dc:description/>
  <cp:lastModifiedBy>pc192</cp:lastModifiedBy>
  <cp:revision>11</cp:revision>
  <dcterms:created xsi:type="dcterms:W3CDTF">2016-12-15T13:45:00Z</dcterms:created>
  <dcterms:modified xsi:type="dcterms:W3CDTF">2016-12-16T10:28:00Z</dcterms:modified>
</cp:coreProperties>
</file>